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00A33199" w14:textId="190A9DBB"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A2889">
        <w:rPr>
          <w:rFonts w:cs="Arial"/>
          <w:b/>
          <w:i/>
          <w:sz w:val="32"/>
          <w:szCs w:val="32"/>
          <w:lang w:eastAsia="de-DE"/>
        </w:rPr>
        <w:t>C</w:t>
      </w:r>
      <w:r w:rsidR="00583C93" w:rsidRPr="00583C93">
        <w:rPr>
          <w:rFonts w:cs="Arial"/>
          <w:b/>
          <w:i/>
          <w:sz w:val="32"/>
          <w:szCs w:val="32"/>
          <w:lang w:eastAsia="de-DE"/>
        </w:rPr>
        <w:t>eresAward</w:t>
      </w:r>
      <w:proofErr w:type="spellEnd"/>
      <w:r w:rsidR="00583C93" w:rsidRPr="00583C93">
        <w:rPr>
          <w:rFonts w:cs="Arial"/>
          <w:b/>
          <w:i/>
          <w:sz w:val="32"/>
          <w:szCs w:val="32"/>
          <w:lang w:eastAsia="de-DE"/>
        </w:rPr>
        <w:t xml:space="preserve"> 2018: Nicholas Lein aus Homberg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6FCC0325" w14:textId="77777777" w:rsidR="00583C93" w:rsidRPr="00583C93" w:rsidRDefault="00583C93" w:rsidP="00583C93">
      <w:pPr>
        <w:shd w:val="clear" w:color="auto" w:fill="FFFFFF"/>
        <w:spacing w:line="264" w:lineRule="auto"/>
        <w:ind w:left="0"/>
        <w:jc w:val="both"/>
        <w:rPr>
          <w:b/>
          <w:sz w:val="24"/>
          <w:szCs w:val="24"/>
        </w:rPr>
      </w:pPr>
      <w:r w:rsidRPr="00583C93">
        <w:rPr>
          <w:b/>
          <w:bCs/>
          <w:sz w:val="24"/>
          <w:szCs w:val="24"/>
        </w:rPr>
        <w:t xml:space="preserve">Nicholas Lein, Milchviehhalter aus Homberg (Ohm), gehört zu den besten Landwirten Deutschlands. </w:t>
      </w:r>
      <w:proofErr w:type="spellStart"/>
      <w:r w:rsidRPr="00583C93">
        <w:rPr>
          <w:b/>
          <w:bCs/>
          <w:sz w:val="24"/>
          <w:szCs w:val="24"/>
        </w:rPr>
        <w:t>Lein</w:t>
      </w:r>
      <w:proofErr w:type="spellEnd"/>
      <w:r w:rsidRPr="00583C93">
        <w:rPr>
          <w:b/>
          <w:bCs/>
          <w:sz w:val="24"/>
          <w:szCs w:val="24"/>
        </w:rPr>
        <w:t xml:space="preserve"> qualifizierte sich für den „</w:t>
      </w:r>
      <w:proofErr w:type="spellStart"/>
      <w:r w:rsidRPr="00583C93">
        <w:rPr>
          <w:b/>
          <w:bCs/>
          <w:sz w:val="24"/>
          <w:szCs w:val="24"/>
        </w:rPr>
        <w:t>CeresAward</w:t>
      </w:r>
      <w:proofErr w:type="spellEnd"/>
      <w:r w:rsidRPr="00583C93">
        <w:rPr>
          <w:b/>
          <w:bCs/>
          <w:sz w:val="24"/>
          <w:szCs w:val="24"/>
        </w:rPr>
        <w:t>“, den bedeutendsten Preis für Landwirtinnen und Landwirte im gesamten deutschsprachigen Raum. Ob er in diesem Jahr den begehrten Titel „Landwirt des Jahres“ oder den Sieg in der Kategorie „Junglandwirt“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7AAE73BA" w14:textId="77777777" w:rsidR="00583C93" w:rsidRPr="00583C93" w:rsidRDefault="00583C93" w:rsidP="00583C93">
      <w:pPr>
        <w:widowControl w:val="0"/>
        <w:autoSpaceDE w:val="0"/>
        <w:autoSpaceDN w:val="0"/>
        <w:adjustRightInd w:val="0"/>
        <w:spacing w:line="276" w:lineRule="auto"/>
        <w:ind w:left="0"/>
        <w:jc w:val="both"/>
        <w:rPr>
          <w:sz w:val="24"/>
          <w:szCs w:val="24"/>
        </w:rPr>
      </w:pPr>
      <w:r w:rsidRPr="00583C93">
        <w:rPr>
          <w:sz w:val="24"/>
          <w:szCs w:val="24"/>
        </w:rPr>
        <w:t>Nicholas Lein und seine Familie arbeiten, um zu leben. Und damit dieses Prinzip aufgeht, achten sein Vater und er stets darauf, Arbeiten und Abläufe effizient zu organisieren und die einzelnen Betriebszweige in ihrer Größe perfekt aufeinander abzustimmen. Gut 250 Kühe und deren Jungvieh stehen im Stall der Vater-Sohn-Betriebsgemeinschaft, der neben komfortablen Liegeboxen auch einen großzügigen Erholungsbereich für frisch abgekalbte Kühe bietet. Den Komfort danken diese mit einer durchschnittlichen Jahresleistung von 10.300 Litern Milch. Zum Betrieb im hessischen Vogelsbergkreis gehört auch die passend dimensionierte 75-kW-Hofbiogasanlage, in der Energie ausschließlich aus Futterresten, Gülle und Mist gewonnen wird. Warum er Landwirt des Jahres werden möchte? „Ich schauen gern über den Tellerrand und versuche, gemeinsam mit anderen das Ansehen der Landwirtschaft aufrecht zu erhalten und / oder zu verbessern“, erklärt Lein.</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w:t>
      </w:r>
      <w:r w:rsidRPr="00D2480F">
        <w:rPr>
          <w:sz w:val="24"/>
          <w:szCs w:val="24"/>
        </w:rPr>
        <w:lastRenderedPageBreak/>
        <w:t>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9ADC43" w14:textId="77777777" w:rsidR="004E3352" w:rsidRDefault="004E3352">
      <w:r>
        <w:separator/>
      </w:r>
    </w:p>
  </w:endnote>
  <w:endnote w:type="continuationSeparator" w:id="0">
    <w:p w14:paraId="63B6FBF7" w14:textId="77777777" w:rsidR="004E3352" w:rsidRDefault="004E3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583C9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583C9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FD16BE" w14:textId="77777777" w:rsidR="004E3352" w:rsidRDefault="004E3352">
      <w:r>
        <w:separator/>
      </w:r>
    </w:p>
  </w:footnote>
  <w:footnote w:type="continuationSeparator" w:id="0">
    <w:p w14:paraId="553DBA69" w14:textId="77777777" w:rsidR="004E3352" w:rsidRDefault="004E335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4E3352"/>
    <w:rsid w:val="00515E3F"/>
    <w:rsid w:val="00530CB8"/>
    <w:rsid w:val="005336E0"/>
    <w:rsid w:val="005553A1"/>
    <w:rsid w:val="0055676D"/>
    <w:rsid w:val="00561F9A"/>
    <w:rsid w:val="00562E59"/>
    <w:rsid w:val="00583C93"/>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361861703">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643390778">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ceresaward.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ceresaward.de/shortlist-2018/" TargetMode="External"/><Relationship Id="rId11" Type="http://schemas.openxmlformats.org/officeDocument/2006/relationships/hyperlink" Target="https://www.ceresaward.de/archiv-2018/" TargetMode="External"/><Relationship Id="rId12" Type="http://schemas.openxmlformats.org/officeDocument/2006/relationships/hyperlink" Target="http://www.ceresaward.de/" TargetMode="External"/><Relationship Id="rId13" Type="http://schemas.openxmlformats.org/officeDocument/2006/relationships/hyperlink" Target="http://www.ceresaward.de/gala"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FD314C-3EE4-C346-A92D-BEA31A308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1050</Words>
  <Characters>6621</Characters>
  <Application>Microsoft Macintosh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7656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2018-10-17T01:09:00Z</dcterms:modified>
</cp:coreProperties>
</file>