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l,21600r21600,l21600,xe">
                <v:stroke joinstyle="miter"/>
                <v:path gradientshapeok="t" o:connecttype="rect"/>
              </v:shapetype>
              <v:shape id="Textfeld 6" o:spid="_x0000_s1026" type="#_x0000_t202" style="position:absolute;margin-left:-2.45pt;margin-top:-86.1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p w14:paraId="003FFEAB" w14:textId="54212AD3" w:rsidR="00DC7FF9" w:rsidRDefault="00DC7FF9" w:rsidP="00DC7FF9">
      <w:pPr>
        <w:widowControl w:val="0"/>
        <w:autoSpaceDE w:val="0"/>
        <w:autoSpaceDN w:val="0"/>
        <w:adjustRightInd w:val="0"/>
        <w:spacing w:line="276" w:lineRule="auto"/>
        <w:ind w:left="0"/>
        <w:rPr>
          <w:rFonts w:cs="Arial"/>
          <w:b/>
          <w:i/>
          <w:sz w:val="32"/>
          <w:szCs w:val="32"/>
          <w:lang w:eastAsia="de-DE"/>
        </w:rPr>
      </w:pPr>
      <w:bookmarkStart w:id="0" w:name="Text9"/>
      <w:bookmarkEnd w:id="0"/>
      <w:r>
        <w:rPr>
          <w:noProof/>
        </w:rPr>
        <mc:AlternateContent>
          <mc:Choice Requires="wps">
            <w:drawing>
              <wp:anchor distT="0" distB="0" distL="114300" distR="114300" simplePos="0" relativeHeight="251665408" behindDoc="0" locked="0" layoutInCell="1" allowOverlap="1" wp14:anchorId="2EB2D093" wp14:editId="3F559F30">
                <wp:simplePos x="0" y="0"/>
                <wp:positionH relativeFrom="column">
                  <wp:posOffset>5370830</wp:posOffset>
                </wp:positionH>
                <wp:positionV relativeFrom="paragraph">
                  <wp:posOffset>41910</wp:posOffset>
                </wp:positionV>
                <wp:extent cx="1257300" cy="228600"/>
                <wp:effectExtent l="0" t="0" r="0" b="0"/>
                <wp:wrapSquare wrapText="bothSides"/>
                <wp:docPr id="16"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F864CE" w14:textId="77777777" w:rsidR="00DC7FF9" w:rsidRDefault="00DC7FF9" w:rsidP="00DC7FF9">
                            <w:pPr>
                              <w:ind w:left="0"/>
                            </w:pPr>
                            <w:r>
                              <w:t>27.09.2018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B2D093" id="Textfeld 16" o:spid="_x0000_s1028" type="#_x0000_t202" style="position:absolute;margin-left:422.9pt;margin-top:3.3pt;width:99pt;height:1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" filled="f" stroked="f">
                <v:textbox inset=".5mm,.3mm,.5mm,.3mm">
                  <w:txbxContent>
                    <w:p w14:paraId="1CF864CE" w14:textId="77777777" w:rsidR="00DC7FF9" w:rsidRDefault="00DC7FF9" w:rsidP="00DC7FF9">
                      <w:pPr>
                        <w:ind w:left="0"/>
                      </w:pPr>
                      <w:r>
                        <w:t>27.09.2018</w:t>
                      </w:r>
                    </w:p>
                  </w:txbxContent>
                </v:textbox>
                <w10:wrap type="square"/>
              </v:shape>
            </w:pict>
          </mc:Fallback>
        </mc:AlternateContent>
      </w:r>
      <w:proofErr w:type="spellStart"/>
      <w:r>
        <w:rPr>
          <w:rFonts w:cs="Arial"/>
          <w:b/>
          <w:i/>
          <w:sz w:val="32"/>
          <w:szCs w:val="32"/>
          <w:lang w:eastAsia="de-DE"/>
        </w:rPr>
        <w:t>CeresAward</w:t>
      </w:r>
      <w:proofErr w:type="spellEnd"/>
      <w:r>
        <w:rPr>
          <w:rFonts w:cs="Arial"/>
          <w:b/>
          <w:i/>
          <w:sz w:val="32"/>
          <w:szCs w:val="32"/>
          <w:lang w:eastAsia="de-DE"/>
        </w:rPr>
        <w:t xml:space="preserve"> 2018: </w:t>
      </w:r>
      <w:r w:rsidR="00C905DB">
        <w:rPr>
          <w:rFonts w:cs="Arial"/>
          <w:b/>
          <w:i/>
          <w:sz w:val="32"/>
          <w:szCs w:val="32"/>
          <w:lang w:eastAsia="de-DE"/>
        </w:rPr>
        <w:t>Benny</w:t>
      </w:r>
      <w:r>
        <w:rPr>
          <w:rFonts w:cs="Arial"/>
          <w:b/>
          <w:i/>
          <w:sz w:val="32"/>
          <w:szCs w:val="32"/>
          <w:lang w:eastAsia="de-DE"/>
        </w:rPr>
        <w:t xml:space="preserve"> </w:t>
      </w:r>
      <w:r w:rsidR="00C905DB">
        <w:rPr>
          <w:rFonts w:cs="Arial"/>
          <w:b/>
          <w:i/>
          <w:sz w:val="32"/>
          <w:szCs w:val="32"/>
          <w:lang w:eastAsia="de-DE"/>
        </w:rPr>
        <w:t>Hecht</w:t>
      </w:r>
      <w:r>
        <w:rPr>
          <w:rFonts w:cs="Arial"/>
          <w:b/>
          <w:i/>
          <w:sz w:val="32"/>
          <w:szCs w:val="32"/>
          <w:lang w:eastAsia="de-DE"/>
        </w:rPr>
        <w:t xml:space="preserve"> aus </w:t>
      </w:r>
      <w:r w:rsidR="00C905DB">
        <w:rPr>
          <w:rFonts w:cs="Arial"/>
          <w:b/>
          <w:i/>
          <w:sz w:val="32"/>
          <w:szCs w:val="32"/>
          <w:lang w:eastAsia="de-DE"/>
        </w:rPr>
        <w:t>Jüterbog</w:t>
      </w:r>
      <w:r>
        <w:rPr>
          <w:rFonts w:cs="Arial"/>
          <w:b/>
          <w:i/>
          <w:sz w:val="32"/>
          <w:szCs w:val="32"/>
          <w:lang w:eastAsia="de-DE"/>
        </w:rPr>
        <w:t xml:space="preserve"> zählt zu den besten Landwirten Deutschlands</w:t>
      </w:r>
    </w:p>
    <w:p w14:paraId="1C6C0030" w14:textId="44A38DAA" w:rsidR="00740DB2" w:rsidRDefault="00740DB2" w:rsidP="005F595F">
      <w:pPr>
        <w:widowControl w:val="0"/>
        <w:autoSpaceDE w:val="0"/>
        <w:autoSpaceDN w:val="0"/>
        <w:adjustRightInd w:val="0"/>
        <w:spacing w:line="276" w:lineRule="auto"/>
        <w:ind w:left="0"/>
        <w:rPr>
          <w:b/>
        </w:rPr>
      </w:pPr>
    </w:p>
    <w:p w14:paraId="2A870B88" w14:textId="6EF4DBA6" w:rsidR="004B5BA6" w:rsidRDefault="00C905DB" w:rsidP="001809B0">
      <w:pPr>
        <w:shd w:val="clear" w:color="auto" w:fill="FFFFFF"/>
        <w:spacing w:line="264" w:lineRule="auto"/>
        <w:ind w:left="0"/>
        <w:jc w:val="both"/>
        <w:rPr>
          <w:b/>
          <w:sz w:val="24"/>
          <w:szCs w:val="24"/>
        </w:rPr>
      </w:pPr>
      <w:r w:rsidRPr="00C905DB">
        <w:rPr>
          <w:b/>
          <w:sz w:val="24"/>
          <w:szCs w:val="24"/>
        </w:rPr>
        <w:t>Benny Hecht, Schweinehalter aus Jüterbog, gehört zu den besten Landwirten Deutschlands. Hecht qualifizierte sich für den „</w:t>
      </w:r>
      <w:proofErr w:type="spellStart"/>
      <w:r w:rsidRPr="00C905DB">
        <w:rPr>
          <w:b/>
          <w:sz w:val="24"/>
          <w:szCs w:val="24"/>
        </w:rPr>
        <w:t>CeresAward</w:t>
      </w:r>
      <w:proofErr w:type="spellEnd"/>
      <w:r w:rsidRPr="00C905DB">
        <w:rPr>
          <w:b/>
          <w:sz w:val="24"/>
          <w:szCs w:val="24"/>
        </w:rPr>
        <w:t>“, den bedeutendsten Preis für Landwirtinnen und Landwirte im gesamten deutschsprachigen Raum. Ob er in diesem Jahr den begehrten Titel „Landwirt des Jahres“ oder den Sieg in der Kategorie „Schweinehalter“ davontragen wird, verkündet die Jury im Rahmen der Galaveranstaltung „Nacht der Landwirtschaft“ am 18. Oktober in Berlin.</w:t>
      </w:r>
    </w:p>
    <w:p w14:paraId="429B7294" w14:textId="77777777" w:rsidR="00C905DB" w:rsidRDefault="00C905DB" w:rsidP="001809B0">
      <w:pPr>
        <w:shd w:val="clear" w:color="auto" w:fill="FFFFFF"/>
        <w:spacing w:line="264" w:lineRule="auto"/>
        <w:ind w:left="0"/>
        <w:jc w:val="both"/>
        <w:rPr>
          <w:b/>
          <w:sz w:val="24"/>
          <w:szCs w:val="24"/>
        </w:rPr>
      </w:pPr>
    </w:p>
    <w:p w14:paraId="3D081308" w14:textId="77777777" w:rsidR="00C905DB" w:rsidRPr="00C84026" w:rsidRDefault="00C905DB" w:rsidP="001809B0">
      <w:pPr>
        <w:shd w:val="clear" w:color="auto" w:fill="FFFFFF"/>
        <w:spacing w:line="264" w:lineRule="auto"/>
        <w:ind w:left="0"/>
        <w:jc w:val="both"/>
        <w:rPr>
          <w:rFonts w:cs="Arial"/>
          <w:sz w:val="18"/>
          <w:szCs w:val="18"/>
          <w:lang w:eastAsia="de-DE"/>
        </w:rPr>
      </w:pPr>
    </w:p>
    <w:p w14:paraId="157F3A1E" w14:textId="774EC3AC" w:rsidR="00D2480F" w:rsidRDefault="00C905DB" w:rsidP="00D2480F">
      <w:pPr>
        <w:widowControl w:val="0"/>
        <w:autoSpaceDE w:val="0"/>
        <w:autoSpaceDN w:val="0"/>
        <w:adjustRightInd w:val="0"/>
        <w:spacing w:line="276" w:lineRule="auto"/>
        <w:ind w:left="0"/>
        <w:jc w:val="both"/>
        <w:rPr>
          <w:sz w:val="24"/>
          <w:szCs w:val="24"/>
        </w:rPr>
      </w:pPr>
      <w:r w:rsidRPr="00C905DB">
        <w:rPr>
          <w:sz w:val="24"/>
          <w:szCs w:val="24"/>
        </w:rPr>
        <w:t xml:space="preserve">Bei ihm ist der Name Programm. Benny Hecht managt im brandenburgischen </w:t>
      </w:r>
      <w:proofErr w:type="spellStart"/>
      <w:r w:rsidRPr="00C905DB">
        <w:rPr>
          <w:sz w:val="24"/>
          <w:szCs w:val="24"/>
        </w:rPr>
        <w:t>Meinsdorf</w:t>
      </w:r>
      <w:proofErr w:type="spellEnd"/>
      <w:r w:rsidRPr="00C905DB">
        <w:rPr>
          <w:sz w:val="24"/>
          <w:szCs w:val="24"/>
        </w:rPr>
        <w:t xml:space="preserve">, etwa 100 Kilometer südlich von Berlin, einen der erfolgreichsten Schweinebetriebe des Landes. Unter seiner Regie wurde die Schweinehaltung der dortigen Agrargenossenschaft vor einigen Jahren </w:t>
      </w:r>
      <w:proofErr w:type="gramStart"/>
      <w:r w:rsidRPr="00C905DB">
        <w:rPr>
          <w:sz w:val="24"/>
          <w:szCs w:val="24"/>
        </w:rPr>
        <w:t>total umgekrempelt</w:t>
      </w:r>
      <w:proofErr w:type="gramEnd"/>
      <w:r w:rsidRPr="00C905DB">
        <w:rPr>
          <w:sz w:val="24"/>
          <w:szCs w:val="24"/>
        </w:rPr>
        <w:t xml:space="preserve"> und auf ein komplett geschlossenes System mit 330 Sauen und 3.500 Mastplätzen umgestellt. Für den 38-Jährigen ist das Wohlbefinden seiner Tiere mehr als nur ein Lippenbekenntnis. Rund 3 Millionen Euro wurden in eine besonders tiergerechte Haltung investiert. Zum Beispiel steht den Sauen deutlich mehr Platz zur Verfügung als gesetzlich vorgeschrieben. Und dass es den Tieren gut geht, zeigen sie auch mit ihren Leistungen. 34 verkaufte Mastschweine pro Sau und Jahr sind </w:t>
      </w:r>
      <w:proofErr w:type="gramStart"/>
      <w:r w:rsidRPr="00C905DB">
        <w:rPr>
          <w:sz w:val="24"/>
          <w:szCs w:val="24"/>
        </w:rPr>
        <w:t>Spitze</w:t>
      </w:r>
      <w:proofErr w:type="gramEnd"/>
      <w:r w:rsidRPr="00C905DB">
        <w:rPr>
          <w:sz w:val="24"/>
          <w:szCs w:val="24"/>
        </w:rPr>
        <w:t>. Warum er Landwirt des Jahres werden möchte? "Um anderen Landwirten unsere Arbeit vorzustellen und Mut zum geschlossenen Betrieb zu machen. Denn je weniger ein Betrieb vom Handel abhängig ist, umso mehr Zeit hat man für das Wesentliche – die Produktion hochwertiger Produkte!“, erklärt Hecht.</w:t>
      </w:r>
    </w:p>
    <w:p w14:paraId="23B588EF" w14:textId="77777777" w:rsidR="00C905DB" w:rsidRDefault="00C905DB" w:rsidP="00D2480F">
      <w:pPr>
        <w:widowControl w:val="0"/>
        <w:autoSpaceDE w:val="0"/>
        <w:autoSpaceDN w:val="0"/>
        <w:adjustRightInd w:val="0"/>
        <w:spacing w:line="276" w:lineRule="auto"/>
        <w:ind w:left="0"/>
        <w:jc w:val="both"/>
        <w:rPr>
          <w:sz w:val="24"/>
          <w:szCs w:val="24"/>
        </w:rPr>
      </w:pPr>
    </w:p>
    <w:p w14:paraId="02C41B64" w14:textId="0652FE96"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38FD7817" w14:textId="77777777" w:rsidR="00C905DB" w:rsidRDefault="00C905DB" w:rsidP="00D2480F">
      <w:pPr>
        <w:widowControl w:val="0"/>
        <w:autoSpaceDE w:val="0"/>
        <w:autoSpaceDN w:val="0"/>
        <w:adjustRightInd w:val="0"/>
        <w:spacing w:line="276" w:lineRule="auto"/>
        <w:ind w:left="0"/>
        <w:jc w:val="both"/>
        <w:rPr>
          <w:b/>
          <w:sz w:val="24"/>
          <w:szCs w:val="24"/>
        </w:rPr>
      </w:pP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xml:space="preserve">, die führende Fachmedienmarke im Agrarbereich, im feierlichen Rahmen Landwirtinnen und Landwirte, die Außergewöhnliches leisten und täglich nachhaltig für Mitmenschen, Tiere und Umwelt wirtschaften. Neben dem „Landwirt des Jahres“ werden Sieger in zehn Einzelkategorien (Ackerbauer, Biolandwirt, Energielandwirt, Geflügelhalter, Geschäftsidee, Junglandwirt, Manager, Milchviehhalter, Schweinehalter und </w:t>
      </w:r>
      <w:r w:rsidRPr="00D2480F">
        <w:rPr>
          <w:sz w:val="24"/>
          <w:szCs w:val="24"/>
        </w:rPr>
        <w:lastRenderedPageBreak/>
        <w:t>Unternehmerin) ausgelobt. Als Preisgeld winken dem Gesamtsieger 10.000 Euro für ein Projekt, welches das Ansehen der Landwirtschaft fördert. Hauptsponsor DEUTZ-FAHR stiftet zudem 50 Einsatzstunden mit einem Schlepper aus der aktuellen Serie. Die Sieger der Einzelkategorien erhalten jeweils ein Preisgeld von 1.000 Euro. Als „</w:t>
      </w:r>
      <w:r w:rsidRPr="00D2480F">
        <w:rPr>
          <w:i/>
          <w:iCs/>
          <w:sz w:val="24"/>
          <w:szCs w:val="24"/>
        </w:rPr>
        <w:t>höchste landwirtschaftliche Auszeichnung“</w:t>
      </w:r>
      <w:r w:rsidRPr="00D2480F">
        <w:rPr>
          <w:sz w:val="24"/>
          <w:szCs w:val="24"/>
        </w:rPr>
        <w:t> loben Branchenvertreter den </w:t>
      </w:r>
      <w:proofErr w:type="spellStart"/>
      <w:r w:rsidRPr="00D2480F">
        <w:rPr>
          <w:i/>
          <w:iCs/>
          <w:sz w:val="24"/>
          <w:szCs w:val="24"/>
        </w:rPr>
        <w:t>CeresAward</w:t>
      </w:r>
      <w:proofErr w:type="spellEnd"/>
      <w:r w:rsidRPr="00D2480F">
        <w:rPr>
          <w:sz w:val="24"/>
          <w:szCs w:val="24"/>
        </w:rPr>
        <w:t>, der für die Sieger nicht nur ein Ritterschlag ist, sondern aufgrund des enormen Medienechos auch die Reputation in der Heimatregion stärkt. „</w:t>
      </w:r>
      <w:r w:rsidRPr="00D2480F">
        <w:rPr>
          <w:i/>
          <w:iCs/>
          <w:sz w:val="24"/>
          <w:szCs w:val="24"/>
        </w:rPr>
        <w:t xml:space="preserve">Der </w:t>
      </w:r>
      <w:proofErr w:type="spellStart"/>
      <w:r w:rsidRPr="00D2480F">
        <w:rPr>
          <w:i/>
          <w:iCs/>
          <w:sz w:val="24"/>
          <w:szCs w:val="24"/>
        </w:rPr>
        <w:t>CeresAward</w:t>
      </w:r>
      <w:proofErr w:type="spellEnd"/>
      <w:r w:rsidRPr="00D2480F">
        <w:rPr>
          <w:i/>
          <w:iCs/>
          <w:sz w:val="24"/>
          <w:szCs w:val="24"/>
        </w:rPr>
        <w:t xml:space="preserve"> begeistert die Branche. Landwirte nutzen den Preis, um sich und ihre Arbeit der Öffentlichkeit zu präsentieren. Sie wollen der Landwirtschaft ein Gesicht geben und aufklären,“ </w:t>
      </w:r>
      <w:r w:rsidRPr="00D2480F">
        <w:rPr>
          <w:sz w:val="24"/>
          <w:szCs w:val="24"/>
        </w:rPr>
        <w:t>sagt Dr. Uwe Steffin,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proofErr w:type="spellStart"/>
      <w:r w:rsidRPr="00D2480F">
        <w:rPr>
          <w:i/>
          <w:iCs/>
          <w:sz w:val="24"/>
          <w:szCs w:val="24"/>
        </w:rPr>
        <w:t>CeresAward</w:t>
      </w:r>
      <w:proofErr w:type="spellEnd"/>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xml:space="preserve"> sowie Vertretern des jeweiligen </w:t>
      </w:r>
      <w:proofErr w:type="spellStart"/>
      <w:r w:rsidRPr="00D2480F">
        <w:rPr>
          <w:sz w:val="24"/>
          <w:szCs w:val="24"/>
        </w:rPr>
        <w:t>Kategoriesponsors</w:t>
      </w:r>
      <w:proofErr w:type="spellEnd"/>
      <w:r w:rsidRPr="00D2480F">
        <w:rPr>
          <w:sz w:val="24"/>
          <w:szCs w:val="24"/>
        </w:rPr>
        <w:t xml:space="preserve">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195118FE" w14:textId="77777777" w:rsidR="001E6D7A" w:rsidRDefault="001E6D7A" w:rsidP="00C8314D">
      <w:pPr>
        <w:widowControl w:val="0"/>
        <w:autoSpaceDE w:val="0"/>
        <w:autoSpaceDN w:val="0"/>
        <w:adjustRightInd w:val="0"/>
        <w:spacing w:line="276" w:lineRule="auto"/>
        <w:ind w:left="0"/>
        <w:jc w:val="both"/>
        <w:rPr>
          <w:sz w:val="24"/>
          <w:szCs w:val="24"/>
        </w:rPr>
      </w:pPr>
    </w:p>
    <w:p w14:paraId="022D60EF" w14:textId="131B0785" w:rsidR="001E6D7A" w:rsidRPr="00002353" w:rsidRDefault="001E6D7A" w:rsidP="001E6D7A">
      <w:pPr>
        <w:widowControl w:val="0"/>
        <w:autoSpaceDE w:val="0"/>
        <w:autoSpaceDN w:val="0"/>
        <w:adjustRightInd w:val="0"/>
        <w:spacing w:line="276" w:lineRule="auto"/>
        <w:ind w:left="0"/>
        <w:jc w:val="both"/>
        <w:rPr>
          <w:sz w:val="24"/>
          <w:szCs w:val="24"/>
        </w:rPr>
      </w:pPr>
      <w:bookmarkStart w:id="1" w:name="_GoBack"/>
      <w:bookmarkEnd w:id="1"/>
      <w:r w:rsidRPr="00002353">
        <w:rPr>
          <w:sz w:val="24"/>
          <w:szCs w:val="24"/>
        </w:rPr>
        <w:t xml:space="preserve">Alle Kandidaten im Überblick finden Sie auf der Website </w:t>
      </w:r>
      <w:hyperlink r:id="rId8" w:history="1">
        <w:r w:rsidRPr="00002353">
          <w:rPr>
            <w:rStyle w:val="Hyperlink"/>
            <w:sz w:val="24"/>
            <w:szCs w:val="24"/>
          </w:rPr>
          <w:t>www.ceresaward.de</w:t>
        </w:r>
      </w:hyperlink>
      <w:r w:rsidR="00002353" w:rsidRPr="00002353">
        <w:rPr>
          <w:sz w:val="24"/>
          <w:szCs w:val="24"/>
        </w:rPr>
        <w:t xml:space="preserve"> </w:t>
      </w:r>
      <w:r w:rsidRPr="00002353">
        <w:rPr>
          <w:sz w:val="24"/>
          <w:szCs w:val="24"/>
        </w:rPr>
        <w:t>unter Preisträger -&gt; </w:t>
      </w:r>
      <w:hyperlink r:id="rId9" w:history="1">
        <w:r w:rsidRPr="00002353">
          <w:rPr>
            <w:rStyle w:val="Hyperlink"/>
            <w:sz w:val="24"/>
            <w:szCs w:val="24"/>
          </w:rPr>
          <w:t>Shortlist 2018</w:t>
        </w:r>
      </w:hyperlink>
      <w:r w:rsidRPr="00002353">
        <w:rPr>
          <w:sz w:val="24"/>
          <w:szCs w:val="24"/>
        </w:rPr>
        <w:t xml:space="preserve">. Hochwertiges Bildmaterial jedes Kandidaten steht Ihnen unter </w:t>
      </w:r>
      <w:r w:rsidR="00002353" w:rsidRPr="00002353">
        <w:rPr>
          <w:sz w:val="24"/>
          <w:szCs w:val="24"/>
        </w:rPr>
        <w:t xml:space="preserve">Presse &amp; Kontakt -&gt; </w:t>
      </w:r>
      <w:hyperlink r:id="rId10" w:history="1">
        <w:r w:rsidR="00002353" w:rsidRPr="00002353">
          <w:rPr>
            <w:rStyle w:val="Hyperlink"/>
            <w:sz w:val="24"/>
            <w:szCs w:val="24"/>
          </w:rPr>
          <w:t>Infomaterial 2018</w:t>
        </w:r>
      </w:hyperlink>
      <w:r w:rsidR="00002353" w:rsidRPr="00002353">
        <w:rPr>
          <w:sz w:val="24"/>
          <w:szCs w:val="24"/>
        </w:rPr>
        <w:t xml:space="preserve"> </w:t>
      </w:r>
      <w:r w:rsidRPr="00002353">
        <w:rPr>
          <w:sz w:val="24"/>
          <w:szCs w:val="24"/>
        </w:rPr>
        <w:t xml:space="preserve">unter jedem Download-Link zur Verfügung. </w:t>
      </w:r>
    </w:p>
    <w:p w14:paraId="69780BD8" w14:textId="77777777" w:rsidR="003F232B" w:rsidRDefault="003F232B" w:rsidP="005F595F">
      <w:pPr>
        <w:widowControl w:val="0"/>
        <w:autoSpaceDE w:val="0"/>
        <w:autoSpaceDN w:val="0"/>
        <w:adjustRightInd w:val="0"/>
        <w:spacing w:line="276" w:lineRule="auto"/>
        <w:ind w:left="0"/>
        <w:jc w:val="both"/>
        <w:rPr>
          <w:sz w:val="24"/>
          <w:szCs w:val="24"/>
        </w:rPr>
      </w:pPr>
    </w:p>
    <w:p w14:paraId="1627BCB4" w14:textId="3821674E" w:rsidR="00B101D0" w:rsidRDefault="00B101D0">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1" w:tgtFrame="_blank" w:tooltip="Opens external link in new window" w:history="1">
        <w:r w:rsidRPr="00B912FB">
          <w:rPr>
            <w:rStyle w:val="Hyper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Horsch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28B00B2D" w14:textId="77777777" w:rsidR="009318E6" w:rsidRDefault="009318E6" w:rsidP="00B912FB">
      <w:pPr>
        <w:widowControl w:val="0"/>
        <w:autoSpaceDE w:val="0"/>
        <w:autoSpaceDN w:val="0"/>
        <w:adjustRightInd w:val="0"/>
        <w:spacing w:line="276" w:lineRule="auto"/>
        <w:ind w:left="0"/>
        <w:jc w:val="both"/>
        <w:rPr>
          <w:rFonts w:cs="Arial"/>
          <w:spacing w:val="0"/>
          <w:sz w:val="22"/>
          <w:szCs w:val="22"/>
        </w:rPr>
      </w:pP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lastRenderedPageBreak/>
        <w:t xml:space="preserve">Galaabend: </w:t>
      </w:r>
      <w:r w:rsidRPr="009318E6">
        <w:rPr>
          <w:rFonts w:cs="Arial"/>
          <w:spacing w:val="0"/>
          <w:sz w:val="22"/>
          <w:szCs w:val="22"/>
        </w:rPr>
        <w:t xml:space="preserve">Karten für die </w:t>
      </w:r>
      <w:r w:rsidRPr="006E6FB1">
        <w:rPr>
          <w:rFonts w:cs="Arial"/>
          <w:bCs/>
          <w:i/>
          <w:spacing w:val="0"/>
          <w:sz w:val="22"/>
          <w:szCs w:val="22"/>
        </w:rPr>
        <w:t>Nacht der Landwirtschaft</w:t>
      </w:r>
      <w:r w:rsidRPr="009318E6">
        <w:rPr>
          <w:rFonts w:cs="Arial"/>
          <w:spacing w:val="0"/>
          <w:sz w:val="22"/>
          <w:szCs w:val="22"/>
        </w:rPr>
        <w:t xml:space="preserve"> gibt es </w:t>
      </w:r>
      <w:r w:rsidRPr="008C16A2">
        <w:rPr>
          <w:rFonts w:cs="Arial"/>
          <w:spacing w:val="0"/>
          <w:sz w:val="22"/>
          <w:szCs w:val="22"/>
        </w:rPr>
        <w:t xml:space="preserve">ab 88 Euro unter </w:t>
      </w:r>
      <w:hyperlink r:id="rId12" w:history="1">
        <w:r w:rsidR="008C16A2" w:rsidRPr="008C16A2">
          <w:rPr>
            <w:rStyle w:val="Hyper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7064E085">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 xml:space="preserve">Sponsoren des </w:t>
      </w:r>
      <w:proofErr w:type="spellStart"/>
      <w:r w:rsidR="00C60D23" w:rsidRPr="00C25D27">
        <w:rPr>
          <w:rFonts w:cs="Arial"/>
          <w:b/>
          <w:spacing w:val="0"/>
          <w:sz w:val="22"/>
          <w:szCs w:val="22"/>
        </w:rPr>
        <w:t>CeresAward</w:t>
      </w:r>
      <w:proofErr w:type="spellEnd"/>
      <w:r w:rsidR="00C60D23" w:rsidRPr="00C25D27">
        <w:rPr>
          <w:rFonts w:cs="Arial"/>
          <w:b/>
          <w:spacing w:val="0"/>
          <w:sz w:val="22"/>
          <w:szCs w:val="22"/>
        </w:rPr>
        <w:t xml:space="preserve">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4">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5">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0">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3"/>
      <w:footerReference w:type="default" r:id="rId24"/>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E87000D" w14:textId="77777777" w:rsidR="00E23476" w:rsidRDefault="00E23476">
      <w:r>
        <w:separator/>
      </w:r>
    </w:p>
  </w:endnote>
  <w:endnote w:type="continuationSeparator" w:id="0">
    <w:p w14:paraId="19CB8862" w14:textId="77777777" w:rsidR="00E23476" w:rsidRDefault="00E234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PMingLiU"/>
    <w:panose1 w:val="02010601000101010101"/>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002353">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002353">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9F02C9" w14:textId="77777777" w:rsidR="00E23476" w:rsidRDefault="00E23476">
      <w:r>
        <w:separator/>
      </w:r>
    </w:p>
  </w:footnote>
  <w:footnote w:type="continuationSeparator" w:id="0">
    <w:p w14:paraId="1DCF06D9" w14:textId="77777777" w:rsidR="00E23476" w:rsidRDefault="00E2347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A2147"/>
    <w:rsid w:val="00002353"/>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905DB"/>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C7FF9"/>
    <w:rsid w:val="00DD57F7"/>
    <w:rsid w:val="00DE0E35"/>
    <w:rsid w:val="00DE136D"/>
    <w:rsid w:val="00E047EF"/>
    <w:rsid w:val="00E1667F"/>
    <w:rsid w:val="00E168D2"/>
    <w:rsid w:val="00E23476"/>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Hyper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71585961">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37196268">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691691817">
      <w:bodyDiv w:val="1"/>
      <w:marLeft w:val="0"/>
      <w:marRight w:val="0"/>
      <w:marTop w:val="0"/>
      <w:marBottom w:val="0"/>
      <w:divBdr>
        <w:top w:val="none" w:sz="0" w:space="0" w:color="auto"/>
        <w:left w:val="none" w:sz="0" w:space="0" w:color="auto"/>
        <w:bottom w:val="none" w:sz="0" w:space="0" w:color="auto"/>
        <w:right w:val="none" w:sz="0" w:space="0" w:color="auto"/>
      </w:divBdr>
    </w:div>
    <w:div w:id="844829055">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ceresaward.de" TargetMode="External"/><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0.jpeg"/><Relationship Id="rId7" Type="http://schemas.openxmlformats.org/officeDocument/2006/relationships/image" Target="media/image1.png"/><Relationship Id="rId12" Type="http://schemas.openxmlformats.org/officeDocument/2006/relationships/hyperlink" Target="http://www.ceresaward.de/gala" TargetMode="External"/><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www.ceresaward.de/" TargetMode="External"/><Relationship Id="rId24"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hyperlink" Target="https://www.ceresaward.de/archiv-2018/" TargetMode="External"/><Relationship Id="rId19" Type="http://schemas.openxmlformats.org/officeDocument/2006/relationships/image" Target="media/image8.png"/><Relationship Id="rId4" Type="http://schemas.openxmlformats.org/officeDocument/2006/relationships/webSettings" Target="webSettings.xml"/><Relationship Id="rId9" Type="http://schemas.openxmlformats.org/officeDocument/2006/relationships/hyperlink" Target="https://www.ceresaward.de/shortlist-2018/" TargetMode="External"/><Relationship Id="rId14" Type="http://schemas.openxmlformats.org/officeDocument/2006/relationships/image" Target="media/image3.png"/><Relationship Id="rId22" Type="http://schemas.openxmlformats.org/officeDocument/2006/relationships/image" Target="media/image1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682B01-8D9C-4AA2-B2B7-59A73737A7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1067</Words>
  <Characters>6726</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7778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Herrmann, Wiebke</cp:lastModifiedBy>
  <cp:revision>2</cp:revision>
  <cp:lastPrinted>2018-10-10T09:24:00Z</cp:lastPrinted>
  <dcterms:created xsi:type="dcterms:W3CDTF">2018-10-16T11:55:00Z</dcterms:created>
  <dcterms:modified xsi:type="dcterms:W3CDTF">2018-10-16T11:55:00Z</dcterms:modified>
</cp:coreProperties>
</file>