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E57B1" w14:textId="6D2FC09D" w:rsidR="0078541F" w:rsidRPr="00FC6008" w:rsidRDefault="00FC6008" w:rsidP="0078541F">
      <w:pPr>
        <w:rPr>
          <w:b/>
          <w:i/>
          <w:sz w:val="40"/>
          <w:szCs w:val="40"/>
        </w:rPr>
      </w:pPr>
      <w:r w:rsidRPr="00FC6008">
        <w:rPr>
          <w:b/>
          <w:i/>
          <w:sz w:val="40"/>
          <w:szCs w:val="40"/>
        </w:rPr>
        <w:t>CeresAward 20</w:t>
      </w:r>
      <w:r w:rsidR="00595B4F">
        <w:rPr>
          <w:b/>
          <w:i/>
          <w:sz w:val="40"/>
          <w:szCs w:val="40"/>
        </w:rPr>
        <w:t>21</w:t>
      </w:r>
    </w:p>
    <w:p w14:paraId="5944B0CD" w14:textId="77777777" w:rsidR="006C2AAD" w:rsidRDefault="006C2AAD" w:rsidP="0078541F">
      <w:pPr>
        <w:rPr>
          <w:i/>
          <w:sz w:val="32"/>
          <w:szCs w:val="32"/>
        </w:rPr>
      </w:pPr>
    </w:p>
    <w:p w14:paraId="7AF97A88" w14:textId="77777777" w:rsidR="006C2AAD" w:rsidRPr="00FC6008" w:rsidRDefault="0078541F" w:rsidP="0078541F">
      <w:pPr>
        <w:rPr>
          <w:sz w:val="32"/>
          <w:szCs w:val="32"/>
        </w:rPr>
      </w:pPr>
      <w:r w:rsidRPr="00FC6008">
        <w:rPr>
          <w:sz w:val="32"/>
          <w:szCs w:val="32"/>
        </w:rPr>
        <w:t xml:space="preserve">Bildquelle: </w:t>
      </w:r>
    </w:p>
    <w:p w14:paraId="71F0759D" w14:textId="5BFD2D3C" w:rsidR="004219F3" w:rsidRPr="006C2AAD" w:rsidRDefault="006C2AAD">
      <w:pPr>
        <w:rPr>
          <w:i/>
          <w:sz w:val="24"/>
          <w:szCs w:val="24"/>
        </w:rPr>
      </w:pPr>
      <w:r w:rsidRPr="006C2AAD">
        <w:rPr>
          <w:i/>
          <w:sz w:val="24"/>
          <w:szCs w:val="24"/>
        </w:rPr>
        <w:t xml:space="preserve">© </w:t>
      </w:r>
      <w:r w:rsidR="00FC6008">
        <w:rPr>
          <w:i/>
          <w:sz w:val="24"/>
          <w:szCs w:val="24"/>
        </w:rPr>
        <w:t>agrarheute</w:t>
      </w:r>
    </w:p>
    <w:sectPr w:rsidR="004219F3" w:rsidRPr="006C2A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1F"/>
    <w:rsid w:val="00025EDD"/>
    <w:rsid w:val="00254960"/>
    <w:rsid w:val="00492C6A"/>
    <w:rsid w:val="00580254"/>
    <w:rsid w:val="00595B4F"/>
    <w:rsid w:val="00637CC5"/>
    <w:rsid w:val="006C2AAD"/>
    <w:rsid w:val="0078541F"/>
    <w:rsid w:val="008D2DA6"/>
    <w:rsid w:val="00972997"/>
    <w:rsid w:val="00D00D0C"/>
    <w:rsid w:val="00D21054"/>
    <w:rsid w:val="00D47BCB"/>
    <w:rsid w:val="00D70570"/>
    <w:rsid w:val="00DC3B5B"/>
    <w:rsid w:val="00F7010F"/>
    <w:rsid w:val="00FB41A1"/>
    <w:rsid w:val="00FC6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41C1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541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38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Deutscher Landwirtschaftsverlag GmbH</Company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Antonia.Willeit@dlv.de</dc:creator>
  <cp:lastModifiedBy>Große, Antonia</cp:lastModifiedBy>
  <cp:revision>2</cp:revision>
  <dcterms:created xsi:type="dcterms:W3CDTF">2021-11-05T12:55:00Z</dcterms:created>
  <dcterms:modified xsi:type="dcterms:W3CDTF">2021-11-05T12:55:00Z</dcterms:modified>
</cp:coreProperties>
</file>